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EB" w:rsidRPr="00237EEF" w:rsidRDefault="00ED12EB" w:rsidP="00237EEF">
      <w:pPr>
        <w:jc w:val="both"/>
        <w:rPr>
          <w:rFonts w:ascii="Arial" w:hAnsi="Arial"/>
        </w:rPr>
      </w:pPr>
    </w:p>
    <w:p w:rsidR="00237EEF" w:rsidRPr="00237EEF" w:rsidRDefault="001B7286" w:rsidP="00237EE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Bespoke</w:t>
      </w:r>
      <w:r w:rsidR="008C18DD">
        <w:rPr>
          <w:rFonts w:ascii="Arial" w:hAnsi="Arial"/>
          <w:b/>
        </w:rPr>
        <w:t xml:space="preserve"> </w:t>
      </w:r>
      <w:r w:rsidR="00ED12EB" w:rsidRPr="00237EEF">
        <w:rPr>
          <w:rFonts w:ascii="Arial" w:hAnsi="Arial"/>
          <w:b/>
        </w:rPr>
        <w:t xml:space="preserve">Creative Themes for Learning </w:t>
      </w:r>
    </w:p>
    <w:p w:rsidR="00ED12EB" w:rsidRPr="00237EEF" w:rsidRDefault="0009505F" w:rsidP="00237EE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History</w:t>
      </w:r>
    </w:p>
    <w:p w:rsidR="00ED12EB" w:rsidRPr="00237EEF" w:rsidRDefault="008C18DD" w:rsidP="0009505F">
      <w:pPr>
        <w:jc w:val="center"/>
        <w:rPr>
          <w:rFonts w:ascii="Arial" w:hAnsi="Arial"/>
        </w:rPr>
      </w:pPr>
      <w:r w:rsidRPr="008C18DD">
        <w:rPr>
          <w:rFonts w:ascii="Arial" w:hAnsi="Arial"/>
          <w:noProof/>
          <w:lang w:eastAsia="en-GB"/>
        </w:rPr>
        <w:drawing>
          <wp:inline distT="0" distB="0" distL="0" distR="0">
            <wp:extent cx="3695700" cy="3422367"/>
            <wp:effectExtent l="0" t="0" r="0" b="6985"/>
            <wp:docPr id="3" name="Picture 3" descr="Image result for lond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don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8" r="9814" b="8751"/>
                    <a:stretch/>
                  </pic:blipFill>
                  <pic:spPr bwMode="auto">
                    <a:xfrm>
                      <a:off x="0" y="0"/>
                      <a:ext cx="3701942" cy="34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CED" w:rsidRPr="00237EEF" w:rsidRDefault="00ED12EB" w:rsidP="00237EEF">
      <w:pPr>
        <w:jc w:val="both"/>
        <w:rPr>
          <w:rFonts w:ascii="Arial" w:hAnsi="Arial"/>
          <w:b/>
        </w:rPr>
      </w:pPr>
      <w:r w:rsidRPr="00237EEF">
        <w:rPr>
          <w:rFonts w:ascii="Arial" w:hAnsi="Arial"/>
          <w:b/>
        </w:rPr>
        <w:t xml:space="preserve">As </w:t>
      </w:r>
      <w:r w:rsidR="00385474" w:rsidRPr="00237EEF">
        <w:rPr>
          <w:rFonts w:ascii="Arial" w:hAnsi="Arial"/>
          <w:b/>
        </w:rPr>
        <w:t>geographers</w:t>
      </w:r>
      <w:r w:rsidR="00A73352" w:rsidRPr="00237EEF">
        <w:rPr>
          <w:rFonts w:ascii="Arial" w:hAnsi="Arial"/>
          <w:b/>
        </w:rPr>
        <w:t xml:space="preserve"> we will: </w:t>
      </w:r>
    </w:p>
    <w:p w:rsidR="000F7723" w:rsidRDefault="0009505F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 w:rsidRPr="0009505F">
        <w:rPr>
          <w:rFonts w:ascii="Arial" w:hAnsi="Arial"/>
        </w:rPr>
        <w:t>Use the eight points of a compass, four-figure grid references, symbols and keys (including the use of Ordnance Survey maps) to build knowledge of t</w:t>
      </w:r>
      <w:r>
        <w:rPr>
          <w:rFonts w:ascii="Arial" w:hAnsi="Arial"/>
        </w:rPr>
        <w:t>he United Kingdom and the world</w:t>
      </w:r>
    </w:p>
    <w:p w:rsidR="0009505F" w:rsidRDefault="0009505F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Locate key landmarks in London</w:t>
      </w:r>
    </w:p>
    <w:p w:rsidR="000F7723" w:rsidRPr="00237EEF" w:rsidRDefault="000F7723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</w:p>
    <w:p w:rsidR="00C92CED" w:rsidRPr="00237EEF" w:rsidRDefault="00C92CED" w:rsidP="00237EEF">
      <w:pPr>
        <w:jc w:val="both"/>
        <w:rPr>
          <w:rFonts w:ascii="Arial" w:hAnsi="Arial" w:cs="Times New Roman"/>
          <w:b/>
          <w:szCs w:val="23"/>
        </w:rPr>
      </w:pPr>
      <w:r w:rsidRPr="00237EEF">
        <w:rPr>
          <w:rFonts w:ascii="Arial" w:hAnsi="Arial" w:cs="Times New Roman"/>
          <w:b/>
          <w:szCs w:val="23"/>
        </w:rPr>
        <w:t xml:space="preserve">As </w:t>
      </w:r>
      <w:r w:rsidR="00C82416" w:rsidRPr="00237EEF">
        <w:rPr>
          <w:rFonts w:ascii="Arial" w:hAnsi="Arial" w:cs="Times New Roman"/>
          <w:b/>
          <w:szCs w:val="23"/>
        </w:rPr>
        <w:t>writers</w:t>
      </w:r>
      <w:r w:rsidRPr="00237EEF">
        <w:rPr>
          <w:rFonts w:ascii="Arial" w:hAnsi="Arial" w:cs="Times New Roman"/>
          <w:b/>
          <w:szCs w:val="23"/>
        </w:rPr>
        <w:t xml:space="preserve"> we will:</w:t>
      </w:r>
    </w:p>
    <w:p w:rsidR="00385474" w:rsidRPr="00237EEF" w:rsidRDefault="00C92CED" w:rsidP="00237EEF">
      <w:pPr>
        <w:pStyle w:val="Pa0"/>
        <w:spacing w:line="240" w:lineRule="auto"/>
        <w:jc w:val="both"/>
        <w:rPr>
          <w:rFonts w:ascii="Arial" w:hAnsi="Arial"/>
          <w:szCs w:val="23"/>
        </w:rPr>
      </w:pPr>
      <w:r w:rsidRPr="00237EEF">
        <w:rPr>
          <w:rFonts w:ascii="Arial" w:hAnsi="Arial"/>
          <w:szCs w:val="23"/>
        </w:rPr>
        <w:t xml:space="preserve">• </w:t>
      </w:r>
      <w:r w:rsidR="0009505F">
        <w:rPr>
          <w:rFonts w:ascii="Arial" w:hAnsi="Arial"/>
          <w:szCs w:val="23"/>
        </w:rPr>
        <w:t>Non-fiction texts such as biographies (Claude Monet)</w:t>
      </w:r>
    </w:p>
    <w:p w:rsidR="00C92CED" w:rsidRPr="00237EEF" w:rsidRDefault="00C92CED" w:rsidP="00237EEF">
      <w:pPr>
        <w:pStyle w:val="Pa0"/>
        <w:spacing w:line="240" w:lineRule="auto"/>
        <w:jc w:val="both"/>
        <w:rPr>
          <w:rFonts w:ascii="Arial" w:hAnsi="Arial"/>
          <w:szCs w:val="23"/>
        </w:rPr>
      </w:pPr>
      <w:r w:rsidRPr="00237EEF">
        <w:rPr>
          <w:rFonts w:ascii="Arial" w:hAnsi="Arial"/>
          <w:szCs w:val="23"/>
        </w:rPr>
        <w:t xml:space="preserve">• </w:t>
      </w:r>
      <w:r w:rsidR="0009505F" w:rsidRPr="0009505F">
        <w:rPr>
          <w:rFonts w:ascii="Arial" w:hAnsi="Arial"/>
          <w:szCs w:val="23"/>
        </w:rPr>
        <w:t>Write in a journalistic style</w:t>
      </w:r>
    </w:p>
    <w:p w:rsidR="00003640" w:rsidRPr="00237EEF" w:rsidRDefault="00C92CED" w:rsidP="00237EEF">
      <w:pPr>
        <w:pStyle w:val="Pa0"/>
        <w:spacing w:line="240" w:lineRule="auto"/>
        <w:jc w:val="both"/>
        <w:rPr>
          <w:rFonts w:ascii="Arial" w:hAnsi="Arial" w:cs="Foundry Sterling"/>
          <w:szCs w:val="23"/>
        </w:rPr>
      </w:pPr>
      <w:r w:rsidRPr="00237EEF">
        <w:rPr>
          <w:rFonts w:ascii="Arial" w:hAnsi="Arial" w:cs="Foundry Sterling"/>
          <w:szCs w:val="23"/>
        </w:rPr>
        <w:t>•</w:t>
      </w:r>
      <w:r w:rsidR="00C82416" w:rsidRPr="00237EEF">
        <w:rPr>
          <w:rFonts w:ascii="Arial" w:hAnsi="Arial" w:cs="Foundry Sterling"/>
          <w:szCs w:val="23"/>
        </w:rPr>
        <w:t xml:space="preserve"> </w:t>
      </w:r>
      <w:r w:rsidR="0009505F" w:rsidRPr="0009505F">
        <w:rPr>
          <w:rFonts w:ascii="Arial" w:hAnsi="Arial" w:cs="Foundry Sterling"/>
          <w:szCs w:val="23"/>
        </w:rPr>
        <w:t>Write instructions</w:t>
      </w:r>
      <w:r w:rsidR="0009505F">
        <w:rPr>
          <w:rFonts w:ascii="Arial" w:hAnsi="Arial" w:cs="Foundry Sterling"/>
          <w:szCs w:val="23"/>
        </w:rPr>
        <w:t xml:space="preserve"> for our Design and Technology strand</w:t>
      </w:r>
    </w:p>
    <w:p w:rsidR="00752543" w:rsidRDefault="00003640" w:rsidP="00752543">
      <w:pPr>
        <w:pStyle w:val="Default"/>
        <w:ind w:left="142" w:hanging="142"/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 w:rsidR="00237EEF">
        <w:rPr>
          <w:rFonts w:ascii="Arial" w:hAnsi="Arial"/>
        </w:rPr>
        <w:tab/>
      </w:r>
      <w:r w:rsidR="0009505F" w:rsidRPr="0009505F">
        <w:rPr>
          <w:rFonts w:ascii="Arial" w:hAnsi="Arial"/>
        </w:rPr>
        <w:t>Write formally</w:t>
      </w:r>
      <w:r w:rsidR="0009505F">
        <w:rPr>
          <w:rFonts w:ascii="Arial" w:hAnsi="Arial"/>
        </w:rPr>
        <w:t xml:space="preserve"> for our Mock Election Manifesto</w:t>
      </w:r>
    </w:p>
    <w:p w:rsidR="00752543" w:rsidRDefault="00752543" w:rsidP="00237EEF">
      <w:pPr>
        <w:pStyle w:val="Default"/>
        <w:ind w:left="142" w:hanging="142"/>
        <w:jc w:val="both"/>
        <w:rPr>
          <w:rFonts w:ascii="Arial" w:hAnsi="Arial"/>
        </w:rPr>
      </w:pPr>
    </w:p>
    <w:p w:rsidR="00C92CED" w:rsidRPr="00237EEF" w:rsidRDefault="00C92CED" w:rsidP="00237EEF">
      <w:pPr>
        <w:jc w:val="both"/>
        <w:rPr>
          <w:rFonts w:ascii="Arial" w:hAnsi="Arial" w:cs="Foundry Sterling"/>
          <w:b/>
          <w:szCs w:val="23"/>
        </w:rPr>
      </w:pPr>
      <w:r w:rsidRPr="00237EEF">
        <w:rPr>
          <w:rFonts w:ascii="Arial" w:hAnsi="Arial" w:cs="Foundry Sterling"/>
          <w:b/>
          <w:szCs w:val="23"/>
        </w:rPr>
        <w:lastRenderedPageBreak/>
        <w:t xml:space="preserve">As </w:t>
      </w:r>
      <w:r w:rsidR="00385474" w:rsidRPr="00237EEF">
        <w:rPr>
          <w:rFonts w:ascii="Arial" w:hAnsi="Arial" w:cs="Foundry Sterling"/>
          <w:b/>
          <w:szCs w:val="23"/>
        </w:rPr>
        <w:t xml:space="preserve">artists </w:t>
      </w:r>
      <w:r w:rsidRPr="00237EEF">
        <w:rPr>
          <w:rFonts w:ascii="Arial" w:hAnsi="Arial" w:cs="Foundry Sterling"/>
          <w:b/>
          <w:szCs w:val="23"/>
        </w:rPr>
        <w:t>we will:</w:t>
      </w:r>
    </w:p>
    <w:p w:rsidR="0009505F" w:rsidRDefault="00C92CED" w:rsidP="0009505F">
      <w:pPr>
        <w:pStyle w:val="Pa0"/>
        <w:spacing w:line="240" w:lineRule="auto"/>
        <w:jc w:val="both"/>
        <w:rPr>
          <w:rFonts w:ascii="Arial" w:hAnsi="Arial"/>
        </w:rPr>
      </w:pPr>
      <w:r w:rsidRPr="00237EEF">
        <w:rPr>
          <w:rFonts w:ascii="Arial" w:hAnsi="Arial"/>
        </w:rPr>
        <w:t xml:space="preserve">• </w:t>
      </w:r>
      <w:r w:rsidR="0009505F">
        <w:rPr>
          <w:rFonts w:ascii="Arial" w:hAnsi="Arial"/>
        </w:rPr>
        <w:t>L</w:t>
      </w:r>
      <w:r w:rsidR="0009505F" w:rsidRPr="0009505F">
        <w:rPr>
          <w:rFonts w:ascii="Arial" w:hAnsi="Arial"/>
        </w:rPr>
        <w:t>earn about the great artists, arch</w:t>
      </w:r>
      <w:r w:rsidR="0009505F">
        <w:rPr>
          <w:rFonts w:ascii="Arial" w:hAnsi="Arial"/>
        </w:rPr>
        <w:t>itects and designers in history</w:t>
      </w:r>
    </w:p>
    <w:p w:rsidR="0009505F" w:rsidRDefault="0009505F" w:rsidP="0009505F">
      <w:pPr>
        <w:pStyle w:val="Pa0"/>
        <w:spacing w:line="240" w:lineRule="auto"/>
        <w:jc w:val="both"/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>
        <w:t>U</w:t>
      </w:r>
      <w:r>
        <w:t xml:space="preserve">se </w:t>
      </w:r>
      <w:proofErr w:type="spellStart"/>
      <w:r>
        <w:t>watercolour</w:t>
      </w:r>
      <w:proofErr w:type="spellEnd"/>
      <w:r>
        <w:t xml:space="preserve"> paint to produce washes for</w:t>
      </w:r>
      <w:r>
        <w:t xml:space="preserve"> </w:t>
      </w:r>
      <w:r>
        <w:t>backgrounds then add detail</w:t>
      </w:r>
    </w:p>
    <w:p w:rsidR="0009505F" w:rsidRPr="0009505F" w:rsidRDefault="0009505F" w:rsidP="0009505F">
      <w:pPr>
        <w:pStyle w:val="Default"/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>
        <w:t>Select and arrange materials for a striking</w:t>
      </w:r>
      <w:r>
        <w:t xml:space="preserve"> </w:t>
      </w:r>
      <w:r>
        <w:t>effect</w:t>
      </w:r>
      <w:r>
        <w:t xml:space="preserve"> (collages)</w:t>
      </w:r>
    </w:p>
    <w:p w:rsidR="00DB25EC" w:rsidRDefault="00DB25EC" w:rsidP="00237EEF">
      <w:pPr>
        <w:pStyle w:val="Default"/>
        <w:jc w:val="both"/>
        <w:rPr>
          <w:rFonts w:ascii="Arial" w:hAnsi="Arial"/>
        </w:rPr>
      </w:pPr>
    </w:p>
    <w:p w:rsidR="00DB25EC" w:rsidRPr="00237EEF" w:rsidRDefault="00DB25EC" w:rsidP="00237EEF">
      <w:pPr>
        <w:jc w:val="both"/>
        <w:rPr>
          <w:rFonts w:ascii="Arial" w:hAnsi="Arial" w:cs="Foundry Sterling"/>
          <w:b/>
          <w:szCs w:val="23"/>
        </w:rPr>
      </w:pPr>
      <w:r w:rsidRPr="00237EEF">
        <w:rPr>
          <w:rFonts w:ascii="Arial" w:hAnsi="Arial" w:cs="Foundry Sterling"/>
          <w:b/>
          <w:szCs w:val="23"/>
        </w:rPr>
        <w:t xml:space="preserve">As </w:t>
      </w:r>
      <w:r w:rsidR="00385474" w:rsidRPr="00237EEF">
        <w:rPr>
          <w:rFonts w:ascii="Arial" w:hAnsi="Arial" w:cs="Foundry Sterling"/>
          <w:b/>
          <w:szCs w:val="23"/>
        </w:rPr>
        <w:t>mathematicians</w:t>
      </w:r>
      <w:r w:rsidRPr="00237EEF">
        <w:rPr>
          <w:rFonts w:ascii="Arial" w:hAnsi="Arial" w:cs="Foundry Sterling"/>
          <w:b/>
          <w:szCs w:val="23"/>
        </w:rPr>
        <w:t xml:space="preserve"> we will:</w:t>
      </w:r>
    </w:p>
    <w:p w:rsidR="00752543" w:rsidRDefault="0009505F" w:rsidP="0009505F">
      <w:pPr>
        <w:pStyle w:val="Default"/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 w:rsidRPr="0009505F">
        <w:rPr>
          <w:rFonts w:ascii="Arial" w:hAnsi="Arial"/>
        </w:rPr>
        <w:t>Use the properties of shapes and angles in increasingly complex and practical contexts, including in construction and engineering context</w:t>
      </w:r>
    </w:p>
    <w:p w:rsidR="0009505F" w:rsidRDefault="0009505F" w:rsidP="0009505F">
      <w:pPr>
        <w:pStyle w:val="Default"/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Practically learn about area and perimeter</w:t>
      </w:r>
    </w:p>
    <w:p w:rsidR="0009505F" w:rsidRDefault="0009505F" w:rsidP="0009505F">
      <w:pPr>
        <w:pStyle w:val="Default"/>
        <w:jc w:val="both"/>
        <w:rPr>
          <w:rFonts w:ascii="Arial" w:hAnsi="Arial"/>
        </w:rPr>
      </w:pPr>
    </w:p>
    <w:p w:rsidR="00D70EAC" w:rsidRDefault="00D70EAC" w:rsidP="00D70EAC">
      <w:pPr>
        <w:jc w:val="both"/>
        <w:rPr>
          <w:rFonts w:ascii="Arial" w:hAnsi="Arial"/>
          <w:b/>
        </w:rPr>
      </w:pPr>
      <w:r w:rsidRPr="00237EEF">
        <w:rPr>
          <w:rFonts w:ascii="Arial" w:hAnsi="Arial"/>
          <w:b/>
        </w:rPr>
        <w:t xml:space="preserve">As </w:t>
      </w:r>
      <w:r>
        <w:rPr>
          <w:rFonts w:ascii="Arial" w:hAnsi="Arial"/>
          <w:b/>
        </w:rPr>
        <w:t>historians</w:t>
      </w:r>
      <w:r w:rsidRPr="00237EEF">
        <w:rPr>
          <w:rFonts w:ascii="Arial" w:hAnsi="Arial"/>
          <w:b/>
        </w:rPr>
        <w:t xml:space="preserve"> we will: </w:t>
      </w:r>
    </w:p>
    <w:p w:rsidR="00D70EAC" w:rsidRPr="0009505F" w:rsidRDefault="0009505F" w:rsidP="0009505F">
      <w:pPr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 w:rsidRPr="0009505F">
        <w:rPr>
          <w:rFonts w:ascii="Arial" w:hAnsi="Arial"/>
        </w:rPr>
        <w:t>Complete a local history study – The Tower of London</w:t>
      </w:r>
    </w:p>
    <w:p w:rsidR="0009505F" w:rsidRPr="0009505F" w:rsidRDefault="0009505F" w:rsidP="0009505F">
      <w:pPr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 w:rsidRPr="0009505F">
        <w:rPr>
          <w:rFonts w:ascii="Arial" w:hAnsi="Arial"/>
        </w:rPr>
        <w:t>We will communicate historically through our learning and understanding of the Tower of London</w:t>
      </w:r>
    </w:p>
    <w:p w:rsidR="00D70EAC" w:rsidRDefault="00D70EAC" w:rsidP="00D70EAC">
      <w:pPr>
        <w:jc w:val="both"/>
        <w:rPr>
          <w:rFonts w:ascii="Arial" w:hAnsi="Arial"/>
          <w:b/>
        </w:rPr>
      </w:pPr>
      <w:r w:rsidRPr="00237EEF">
        <w:rPr>
          <w:rFonts w:ascii="Arial" w:hAnsi="Arial"/>
          <w:b/>
        </w:rPr>
        <w:t xml:space="preserve">As </w:t>
      </w:r>
      <w:r>
        <w:rPr>
          <w:rFonts w:ascii="Arial" w:hAnsi="Arial"/>
          <w:b/>
        </w:rPr>
        <w:t>scientists</w:t>
      </w:r>
      <w:r w:rsidRPr="00237EEF">
        <w:rPr>
          <w:rFonts w:ascii="Arial" w:hAnsi="Arial"/>
          <w:b/>
        </w:rPr>
        <w:t xml:space="preserve"> we will: </w:t>
      </w:r>
    </w:p>
    <w:p w:rsidR="0009505F" w:rsidRDefault="0009505F" w:rsidP="0009505F">
      <w:pPr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Continue our study of rocks</w:t>
      </w:r>
    </w:p>
    <w:p w:rsidR="0009505F" w:rsidRDefault="0009505F" w:rsidP="0009505F">
      <w:pPr>
        <w:jc w:val="both"/>
        <w:rPr>
          <w:rFonts w:ascii="Arial" w:hAnsi="Arial"/>
          <w:b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Embed our knowledge and understanding of electrical circuits using Now Press Play and Design and Technology</w:t>
      </w:r>
    </w:p>
    <w:p w:rsidR="00D803E7" w:rsidRDefault="00D70EAC" w:rsidP="00D803E7">
      <w:pPr>
        <w:jc w:val="both"/>
        <w:rPr>
          <w:rFonts w:ascii="Arial" w:hAnsi="Arial"/>
          <w:b/>
        </w:rPr>
      </w:pPr>
      <w:r w:rsidRPr="00237EEF">
        <w:rPr>
          <w:rFonts w:ascii="Arial" w:hAnsi="Arial"/>
          <w:b/>
        </w:rPr>
        <w:t xml:space="preserve">As </w:t>
      </w:r>
      <w:r>
        <w:rPr>
          <w:rFonts w:ascii="Arial" w:hAnsi="Arial"/>
          <w:b/>
        </w:rPr>
        <w:t>designers</w:t>
      </w:r>
      <w:r w:rsidRPr="00237EEF">
        <w:rPr>
          <w:rFonts w:ascii="Arial" w:hAnsi="Arial"/>
          <w:b/>
        </w:rPr>
        <w:t xml:space="preserve"> we will: </w:t>
      </w:r>
    </w:p>
    <w:p w:rsidR="0009505F" w:rsidRDefault="0009505F" w:rsidP="0009505F">
      <w:pPr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A</w:t>
      </w:r>
      <w:r w:rsidRPr="0009505F">
        <w:rPr>
          <w:rFonts w:ascii="Arial" w:hAnsi="Arial"/>
        </w:rPr>
        <w:t xml:space="preserve">pply </w:t>
      </w:r>
      <w:r>
        <w:rPr>
          <w:rFonts w:ascii="Arial" w:hAnsi="Arial"/>
        </w:rPr>
        <w:t>our</w:t>
      </w:r>
      <w:r w:rsidRPr="0009505F">
        <w:rPr>
          <w:rFonts w:ascii="Arial" w:hAnsi="Arial"/>
        </w:rPr>
        <w:t xml:space="preserve"> understanding of how to strengthen, stiffen and re</w:t>
      </w:r>
      <w:r>
        <w:rPr>
          <w:rFonts w:ascii="Arial" w:hAnsi="Arial"/>
        </w:rPr>
        <w:t>inforce more complex structures</w:t>
      </w:r>
    </w:p>
    <w:p w:rsidR="0009505F" w:rsidRPr="0009505F" w:rsidRDefault="0009505F" w:rsidP="0009505F">
      <w:pPr>
        <w:jc w:val="both"/>
        <w:rPr>
          <w:rFonts w:ascii="Arial" w:hAnsi="Arial"/>
          <w:b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U</w:t>
      </w:r>
      <w:r w:rsidRPr="0009505F">
        <w:rPr>
          <w:rFonts w:ascii="Arial" w:hAnsi="Arial"/>
        </w:rPr>
        <w:t>nderstand how key events and individuals in design and technology have helped shape the world</w:t>
      </w:r>
    </w:p>
    <w:p w:rsidR="00D803E7" w:rsidRDefault="00D803E7" w:rsidP="00D803E7">
      <w:pPr>
        <w:jc w:val="both"/>
        <w:rPr>
          <w:rFonts w:ascii="Arial" w:hAnsi="Arial"/>
          <w:b/>
        </w:rPr>
      </w:pPr>
      <w:r w:rsidRPr="00237EEF">
        <w:rPr>
          <w:rFonts w:ascii="Arial" w:hAnsi="Arial"/>
          <w:b/>
        </w:rPr>
        <w:t xml:space="preserve">As </w:t>
      </w:r>
      <w:r>
        <w:rPr>
          <w:rFonts w:ascii="Arial" w:hAnsi="Arial"/>
          <w:b/>
        </w:rPr>
        <w:t>computers</w:t>
      </w:r>
      <w:r w:rsidRPr="00237EEF">
        <w:rPr>
          <w:rFonts w:ascii="Arial" w:hAnsi="Arial"/>
          <w:b/>
        </w:rPr>
        <w:t xml:space="preserve"> we will: </w:t>
      </w:r>
    </w:p>
    <w:p w:rsidR="0009505F" w:rsidRDefault="0009505F" w:rsidP="0009505F">
      <w:pPr>
        <w:jc w:val="both"/>
        <w:rPr>
          <w:rFonts w:ascii="Arial" w:hAnsi="Arial"/>
          <w:b/>
        </w:rPr>
      </w:pPr>
      <w:r w:rsidRPr="00237EEF">
        <w:rPr>
          <w:rFonts w:ascii="Arial" w:hAnsi="Arial"/>
        </w:rPr>
        <w:t>•</w:t>
      </w:r>
      <w:r>
        <w:rPr>
          <w:rFonts w:ascii="Arial" w:hAnsi="Arial"/>
        </w:rPr>
        <w:t xml:space="preserve"> </w:t>
      </w:r>
      <w:r w:rsidRPr="0009505F">
        <w:rPr>
          <w:rFonts w:ascii="Arial" w:hAnsi="Arial"/>
        </w:rPr>
        <w:t>Select, use and combine a variety of software (including internet services) on a range of digital devices to accomplish given goals, including collecting, analysing, evaluating and presenting data and information</w:t>
      </w:r>
      <w:bookmarkStart w:id="0" w:name="_GoBack"/>
      <w:bookmarkEnd w:id="0"/>
    </w:p>
    <w:p w:rsidR="00D70EAC" w:rsidRPr="00D70EAC" w:rsidRDefault="00D70EAC" w:rsidP="00D70EAC">
      <w:pPr>
        <w:pStyle w:val="Default"/>
        <w:jc w:val="both"/>
        <w:rPr>
          <w:rFonts w:ascii="Arial" w:hAnsi="Arial"/>
        </w:rPr>
      </w:pPr>
    </w:p>
    <w:sectPr w:rsidR="00D70EAC" w:rsidRPr="00D70EAC" w:rsidSect="00ED12EB">
      <w:headerReference w:type="default" r:id="rId8"/>
      <w:pgSz w:w="11900" w:h="16840"/>
      <w:pgMar w:top="1440" w:right="1800" w:bottom="1440" w:left="1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FD" w:rsidRDefault="00C1746E">
      <w:pPr>
        <w:spacing w:after="0"/>
      </w:pPr>
      <w:r>
        <w:separator/>
      </w:r>
    </w:p>
  </w:endnote>
  <w:endnote w:type="continuationSeparator" w:id="0">
    <w:p w:rsidR="00E005FD" w:rsidRDefault="00C17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Sterling-Light">
    <w:charset w:val="00"/>
    <w:family w:val="auto"/>
    <w:pitch w:val="variable"/>
    <w:sig w:usb0="00000003" w:usb1="00000000" w:usb2="00000000" w:usb3="00000000" w:csb0="00000001" w:csb1="00000000"/>
  </w:font>
  <w:font w:name="Foundry Sterling">
    <w:altName w:val="Neuzeit S LT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FD" w:rsidRDefault="00C1746E">
      <w:pPr>
        <w:spacing w:after="0"/>
      </w:pPr>
      <w:r>
        <w:separator/>
      </w:r>
    </w:p>
  </w:footnote>
  <w:footnote w:type="continuationSeparator" w:id="0">
    <w:p w:rsidR="00E005FD" w:rsidRDefault="00C17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C5" w:rsidRDefault="001B72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-220980</wp:posOffset>
          </wp:positionV>
          <wp:extent cx="2217420" cy="302260"/>
          <wp:effectExtent l="0" t="0" r="0" b="0"/>
          <wp:wrapTight wrapText="bothSides">
            <wp:wrapPolygon edited="0">
              <wp:start x="186" y="0"/>
              <wp:lineTo x="0" y="1361"/>
              <wp:lineTo x="0" y="14975"/>
              <wp:lineTo x="1299" y="20420"/>
              <wp:lineTo x="9649" y="20420"/>
              <wp:lineTo x="21340" y="17697"/>
              <wp:lineTo x="21340" y="2723"/>
              <wp:lineTo x="18928" y="0"/>
              <wp:lineTo x="186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E62"/>
    <w:multiLevelType w:val="hybridMultilevel"/>
    <w:tmpl w:val="E6CC9FE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CBA2206"/>
    <w:multiLevelType w:val="hybridMultilevel"/>
    <w:tmpl w:val="BDCA71CE"/>
    <w:lvl w:ilvl="0" w:tplc="B71AD6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0E5"/>
    <w:multiLevelType w:val="hybridMultilevel"/>
    <w:tmpl w:val="E4E024D4"/>
    <w:lvl w:ilvl="0" w:tplc="B71AD6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5CF"/>
    <w:multiLevelType w:val="hybridMultilevel"/>
    <w:tmpl w:val="9FA614AE"/>
    <w:lvl w:ilvl="0" w:tplc="1DE43F42">
      <w:start w:val="1"/>
      <w:numFmt w:val="bullet"/>
      <w:lvlText w:val="•"/>
      <w:lvlJc w:val="left"/>
      <w:pPr>
        <w:ind w:left="249" w:hanging="249"/>
      </w:pPr>
      <w:rPr>
        <w:rFonts w:ascii="FoundrySterling-Light" w:hAnsi="FoundrySterling-Light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300C"/>
    <w:multiLevelType w:val="hybridMultilevel"/>
    <w:tmpl w:val="D8C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6322"/>
    <w:multiLevelType w:val="hybridMultilevel"/>
    <w:tmpl w:val="73CC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1FE4"/>
    <w:multiLevelType w:val="hybridMultilevel"/>
    <w:tmpl w:val="46D2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731D"/>
    <w:multiLevelType w:val="hybridMultilevel"/>
    <w:tmpl w:val="9A50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466F"/>
    <w:multiLevelType w:val="hybridMultilevel"/>
    <w:tmpl w:val="A05E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DC2"/>
    <w:multiLevelType w:val="hybridMultilevel"/>
    <w:tmpl w:val="F32E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4260E"/>
    <w:multiLevelType w:val="hybridMultilevel"/>
    <w:tmpl w:val="5A46C222"/>
    <w:lvl w:ilvl="0" w:tplc="1DE43F42">
      <w:start w:val="1"/>
      <w:numFmt w:val="bullet"/>
      <w:lvlText w:val="•"/>
      <w:lvlJc w:val="left"/>
      <w:pPr>
        <w:ind w:left="316" w:hanging="249"/>
      </w:pPr>
      <w:rPr>
        <w:rFonts w:ascii="FoundrySterling-Light" w:hAnsi="FoundrySterling-Light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C2E6A3A"/>
    <w:multiLevelType w:val="hybridMultilevel"/>
    <w:tmpl w:val="F4E8ED5C"/>
    <w:lvl w:ilvl="0" w:tplc="1DE43F42">
      <w:start w:val="1"/>
      <w:numFmt w:val="bullet"/>
      <w:lvlText w:val="•"/>
      <w:lvlJc w:val="left"/>
      <w:pPr>
        <w:ind w:left="249" w:hanging="249"/>
      </w:pPr>
      <w:rPr>
        <w:rFonts w:ascii="FoundrySterling-Light" w:hAnsi="FoundrySterling-Light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C63BA"/>
    <w:multiLevelType w:val="hybridMultilevel"/>
    <w:tmpl w:val="5686D8B8"/>
    <w:lvl w:ilvl="0" w:tplc="B71AD6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73B84"/>
    <w:multiLevelType w:val="hybridMultilevel"/>
    <w:tmpl w:val="CFC6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EB"/>
    <w:rsid w:val="00003640"/>
    <w:rsid w:val="000372D2"/>
    <w:rsid w:val="0009505F"/>
    <w:rsid w:val="000E613A"/>
    <w:rsid w:val="000F7723"/>
    <w:rsid w:val="001008E5"/>
    <w:rsid w:val="00190778"/>
    <w:rsid w:val="001B7286"/>
    <w:rsid w:val="00237EEF"/>
    <w:rsid w:val="00291FEA"/>
    <w:rsid w:val="002A7DC1"/>
    <w:rsid w:val="002C3259"/>
    <w:rsid w:val="00311FB8"/>
    <w:rsid w:val="00385474"/>
    <w:rsid w:val="003C675A"/>
    <w:rsid w:val="0040244C"/>
    <w:rsid w:val="004F2468"/>
    <w:rsid w:val="00524BAD"/>
    <w:rsid w:val="00527103"/>
    <w:rsid w:val="005B1A63"/>
    <w:rsid w:val="005B20CB"/>
    <w:rsid w:val="00600A71"/>
    <w:rsid w:val="006024C5"/>
    <w:rsid w:val="006A4BBE"/>
    <w:rsid w:val="006D0202"/>
    <w:rsid w:val="006F54FE"/>
    <w:rsid w:val="00752543"/>
    <w:rsid w:val="00846ED0"/>
    <w:rsid w:val="008B4B4E"/>
    <w:rsid w:val="008C18DD"/>
    <w:rsid w:val="008E3AAB"/>
    <w:rsid w:val="00A73352"/>
    <w:rsid w:val="00A85B33"/>
    <w:rsid w:val="00AF171A"/>
    <w:rsid w:val="00B34D06"/>
    <w:rsid w:val="00B35D3B"/>
    <w:rsid w:val="00BB40B4"/>
    <w:rsid w:val="00C1746E"/>
    <w:rsid w:val="00C82416"/>
    <w:rsid w:val="00C92CED"/>
    <w:rsid w:val="00CB24ED"/>
    <w:rsid w:val="00D70EAC"/>
    <w:rsid w:val="00D803E7"/>
    <w:rsid w:val="00DA29C2"/>
    <w:rsid w:val="00DB25EC"/>
    <w:rsid w:val="00DC74A6"/>
    <w:rsid w:val="00E005FD"/>
    <w:rsid w:val="00ED0496"/>
    <w:rsid w:val="00ED12EB"/>
    <w:rsid w:val="00ED6203"/>
    <w:rsid w:val="00EF24E6"/>
    <w:rsid w:val="00F21F0F"/>
    <w:rsid w:val="00F25008"/>
    <w:rsid w:val="00FA041D"/>
    <w:rsid w:val="00FA7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ECA584"/>
  <w15:docId w15:val="{520C03DC-21E2-4812-93C7-29D169DD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12EB"/>
  </w:style>
  <w:style w:type="paragraph" w:styleId="Footer">
    <w:name w:val="footer"/>
    <w:basedOn w:val="Normal"/>
    <w:link w:val="FooterChar"/>
    <w:uiPriority w:val="99"/>
    <w:unhideWhenUsed/>
    <w:rsid w:val="00ED12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12EB"/>
  </w:style>
  <w:style w:type="paragraph" w:customStyle="1" w:styleId="Default">
    <w:name w:val="Default"/>
    <w:rsid w:val="00ED12EB"/>
    <w:pPr>
      <w:widowControl w:val="0"/>
      <w:autoSpaceDE w:val="0"/>
      <w:autoSpaceDN w:val="0"/>
      <w:adjustRightInd w:val="0"/>
      <w:spacing w:after="0"/>
    </w:pPr>
    <w:rPr>
      <w:rFonts w:ascii="Foundry Sterling" w:hAnsi="Foundry Sterling" w:cs="Foundry Sterling"/>
      <w:color w:val="000000"/>
    </w:rPr>
  </w:style>
  <w:style w:type="paragraph" w:customStyle="1" w:styleId="Pa0">
    <w:name w:val="Pa0"/>
    <w:basedOn w:val="Default"/>
    <w:next w:val="Default"/>
    <w:uiPriority w:val="99"/>
    <w:rsid w:val="00ED12EB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00A71"/>
    <w:rPr>
      <w:rFonts w:cs="Foundry Sterling"/>
      <w:color w:val="000000"/>
      <w:sz w:val="36"/>
      <w:szCs w:val="36"/>
    </w:rPr>
  </w:style>
  <w:style w:type="character" w:customStyle="1" w:styleId="A2">
    <w:name w:val="A2"/>
    <w:uiPriority w:val="99"/>
    <w:rsid w:val="006A4BBE"/>
    <w:rPr>
      <w:rFonts w:cs="Foundry Sterling"/>
      <w:color w:val="000000"/>
      <w:sz w:val="20"/>
      <w:szCs w:val="20"/>
    </w:rPr>
  </w:style>
  <w:style w:type="character" w:customStyle="1" w:styleId="A7">
    <w:name w:val="A7"/>
    <w:uiPriority w:val="99"/>
    <w:rsid w:val="006A4BBE"/>
    <w:rPr>
      <w:rFonts w:cs="Foundry Sterling"/>
      <w:color w:val="000000"/>
      <w:sz w:val="22"/>
      <w:szCs w:val="22"/>
    </w:rPr>
  </w:style>
  <w:style w:type="paragraph" w:styleId="ListParagraph">
    <w:name w:val="List Paragraph"/>
    <w:basedOn w:val="Normal"/>
    <w:rsid w:val="006A4BBE"/>
    <w:pPr>
      <w:ind w:left="720"/>
      <w:contextualSpacing/>
    </w:pPr>
  </w:style>
  <w:style w:type="paragraph" w:styleId="NormalWeb">
    <w:name w:val="Normal (Web)"/>
    <w:basedOn w:val="Normal"/>
    <w:uiPriority w:val="99"/>
    <w:rsid w:val="00C8241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Quigley Education Ltd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Grigg</dc:creator>
  <cp:keywords/>
  <cp:lastModifiedBy>Theresa Walker</cp:lastModifiedBy>
  <cp:revision>3</cp:revision>
  <cp:lastPrinted>2015-04-17T10:05:00Z</cp:lastPrinted>
  <dcterms:created xsi:type="dcterms:W3CDTF">2017-06-05T10:28:00Z</dcterms:created>
  <dcterms:modified xsi:type="dcterms:W3CDTF">2017-06-05T10:46:00Z</dcterms:modified>
</cp:coreProperties>
</file>